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5C252E" w:rsidRDefault="005C252E" w:rsidP="005C252E">
      <w:pPr>
        <w:spacing w:after="0"/>
      </w:pPr>
    </w:p>
    <w:p w:rsidR="005C252E" w:rsidRPr="00B3234B" w:rsidRDefault="005C252E" w:rsidP="005C252E">
      <w:pPr>
        <w:spacing w:after="0"/>
      </w:pPr>
    </w:p>
    <w:tbl>
      <w:tblPr>
        <w:tblW w:w="4745" w:type="pct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544"/>
        <w:gridCol w:w="1419"/>
        <w:gridCol w:w="3547"/>
        <w:gridCol w:w="4109"/>
      </w:tblGrid>
      <w:tr w:rsidR="005C252E" w:rsidTr="0007179A">
        <w:trPr>
          <w:trHeight w:val="624"/>
        </w:trPr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C252E" w:rsidRPr="008944BD" w:rsidRDefault="005C252E" w:rsidP="0007179A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8944BD">
              <w:rPr>
                <w:b/>
                <w:sz w:val="24"/>
                <w:szCs w:val="28"/>
              </w:rPr>
              <w:t>Individueller Förderplan zur Unterstützung der emotionalen und sozialen Entwicklung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C252E" w:rsidRPr="008944BD" w:rsidRDefault="005C252E" w:rsidP="0007179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8944BD">
              <w:rPr>
                <w:b/>
                <w:sz w:val="24"/>
                <w:szCs w:val="28"/>
              </w:rPr>
              <w:t>Schuljahr:</w:t>
            </w:r>
          </w:p>
        </w:tc>
      </w:tr>
      <w:tr w:rsidR="005C252E" w:rsidTr="00051DFB">
        <w:trPr>
          <w:trHeight w:val="495"/>
        </w:trPr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2E" w:rsidRDefault="005C252E" w:rsidP="00051DFB">
            <w:pPr>
              <w:spacing w:after="0" w:line="240" w:lineRule="auto"/>
              <w:rPr>
                <w:szCs w:val="24"/>
              </w:rPr>
            </w:pPr>
            <w:r>
              <w:t>Schüler/-in:</w:t>
            </w:r>
            <w:r w:rsidR="003001EB">
              <w:t xml:space="preserve"> </w:t>
            </w:r>
            <w:permStart w:id="2121297073" w:edGrp="everyone"/>
            <w:r w:rsidR="003001E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1EB" w:rsidRPr="002A56AD">
              <w:rPr>
                <w:rFonts w:eastAsia="Times New Roman" w:cs="Arial"/>
              </w:rPr>
              <w:instrText xml:space="preserve"> FORMTEXT </w:instrText>
            </w:r>
            <w:r w:rsidR="003001EB" w:rsidRPr="002A56AD">
              <w:rPr>
                <w:rFonts w:eastAsia="Times New Roman" w:cs="Arial"/>
              </w:rPr>
            </w:r>
            <w:r w:rsidR="003001EB" w:rsidRPr="002A56AD">
              <w:rPr>
                <w:rFonts w:eastAsia="Times New Roman" w:cs="Arial"/>
              </w:rPr>
              <w:fldChar w:fldCharType="separate"/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</w:rPr>
              <w:fldChar w:fldCharType="end"/>
            </w:r>
            <w:permEnd w:id="2121297073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252E" w:rsidRDefault="005C252E" w:rsidP="00051DFB">
            <w:pPr>
              <w:spacing w:after="0" w:line="240" w:lineRule="auto"/>
            </w:pPr>
            <w:r>
              <w:t xml:space="preserve">Geschlecht: 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2E" w:rsidRDefault="00831142" w:rsidP="00051DFB">
            <w:pPr>
              <w:spacing w:after="0" w:line="240" w:lineRule="auto"/>
            </w:pPr>
            <w:sdt>
              <w:sdtPr>
                <w:id w:val="841350132"/>
              </w:sdtPr>
              <w:sdtEndPr/>
              <w:sdtContent>
                <w:r w:rsidR="005C252E">
                  <w:rPr>
                    <w:rFonts w:ascii="Segoe UI Symbol" w:eastAsia="MS Gothic" w:hAnsi="Segoe UI Symbol" w:cs="Segoe UI Symbol"/>
                  </w:rPr>
                  <w:t xml:space="preserve">☐ </w:t>
                </w:r>
              </w:sdtContent>
            </w:sdt>
            <w:r w:rsidR="005C252E">
              <w:t xml:space="preserve">w   </w:t>
            </w:r>
            <w:sdt>
              <w:sdtPr>
                <w:id w:val="-231623029"/>
              </w:sdtPr>
              <w:sdtEndPr/>
              <w:sdtContent>
                <w:r w:rsidR="005C252E">
                  <w:rPr>
                    <w:rFonts w:ascii="Segoe UI Symbol" w:eastAsia="MS Gothic" w:hAnsi="Segoe UI Symbol" w:cs="Segoe UI Symbol"/>
                  </w:rPr>
                  <w:t xml:space="preserve">☐ </w:t>
                </w:r>
              </w:sdtContent>
            </w:sdt>
            <w:r w:rsidR="005C252E">
              <w:t>m</w:t>
            </w:r>
            <w:r w:rsidR="00F219C0">
              <w:t xml:space="preserve">   </w:t>
            </w:r>
            <w:sdt>
              <w:sdtPr>
                <w:id w:val="8567804"/>
              </w:sdtPr>
              <w:sdtEndPr/>
              <w:sdtContent>
                <w:r w:rsidR="00F219C0">
                  <w:rPr>
                    <w:rFonts w:ascii="Segoe UI Symbol" w:eastAsia="MS Gothic" w:hAnsi="Segoe UI Symbol" w:cs="Segoe UI Symbol"/>
                  </w:rPr>
                  <w:t xml:space="preserve">☐ </w:t>
                </w:r>
              </w:sdtContent>
            </w:sdt>
            <w:r w:rsidR="00F219C0">
              <w:t>d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2E" w:rsidRDefault="005C252E" w:rsidP="00051DFB">
            <w:pPr>
              <w:spacing w:after="0" w:line="240" w:lineRule="auto"/>
            </w:pPr>
            <w:r>
              <w:t>Geburtsdatum:</w:t>
            </w:r>
            <w:r w:rsidR="003001EB">
              <w:t xml:space="preserve"> </w:t>
            </w:r>
            <w:permStart w:id="868898409" w:edGrp="everyone"/>
            <w:r w:rsidR="003001E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1EB" w:rsidRPr="002A56AD">
              <w:rPr>
                <w:rFonts w:eastAsia="Times New Roman" w:cs="Arial"/>
              </w:rPr>
              <w:instrText xml:space="preserve"> FORMTEXT </w:instrText>
            </w:r>
            <w:r w:rsidR="003001EB" w:rsidRPr="002A56AD">
              <w:rPr>
                <w:rFonts w:eastAsia="Times New Roman" w:cs="Arial"/>
              </w:rPr>
            </w:r>
            <w:r w:rsidR="003001EB" w:rsidRPr="002A56AD">
              <w:rPr>
                <w:rFonts w:eastAsia="Times New Roman" w:cs="Arial"/>
              </w:rPr>
              <w:fldChar w:fldCharType="separate"/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</w:rPr>
              <w:fldChar w:fldCharType="end"/>
            </w:r>
            <w:permEnd w:id="868898409"/>
          </w:p>
        </w:tc>
      </w:tr>
      <w:tr w:rsidR="005C252E" w:rsidTr="00051DFB">
        <w:trPr>
          <w:trHeight w:val="49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2E" w:rsidRDefault="005C252E" w:rsidP="00051DFB">
            <w:pPr>
              <w:spacing w:after="0" w:line="240" w:lineRule="auto"/>
            </w:pPr>
            <w:r>
              <w:t xml:space="preserve">Klasse: </w:t>
            </w:r>
            <w:permStart w:id="1542199179" w:edGrp="everyone"/>
            <w:r w:rsidR="003001E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1EB" w:rsidRPr="002A56AD">
              <w:rPr>
                <w:rFonts w:eastAsia="Times New Roman" w:cs="Arial"/>
              </w:rPr>
              <w:instrText xml:space="preserve"> FORMTEXT </w:instrText>
            </w:r>
            <w:r w:rsidR="003001EB" w:rsidRPr="002A56AD">
              <w:rPr>
                <w:rFonts w:eastAsia="Times New Roman" w:cs="Arial"/>
              </w:rPr>
            </w:r>
            <w:r w:rsidR="003001EB" w:rsidRPr="002A56AD">
              <w:rPr>
                <w:rFonts w:eastAsia="Times New Roman" w:cs="Arial"/>
              </w:rPr>
              <w:fldChar w:fldCharType="separate"/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</w:rPr>
              <w:fldChar w:fldCharType="end"/>
            </w:r>
            <w:permEnd w:id="1542199179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2E" w:rsidRDefault="005C252E" w:rsidP="00051DFB">
            <w:pPr>
              <w:spacing w:after="0" w:line="240" w:lineRule="auto"/>
            </w:pPr>
            <w:r>
              <w:t>Schulbesuchsjahr:</w:t>
            </w:r>
            <w:r w:rsidR="003001EB">
              <w:t xml:space="preserve"> </w:t>
            </w:r>
            <w:permStart w:id="1115501028" w:edGrp="everyone"/>
            <w:r w:rsidR="003001E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1EB" w:rsidRPr="002A56AD">
              <w:rPr>
                <w:rFonts w:eastAsia="Times New Roman" w:cs="Arial"/>
              </w:rPr>
              <w:instrText xml:space="preserve"> FORMTEXT </w:instrText>
            </w:r>
            <w:r w:rsidR="003001EB" w:rsidRPr="002A56AD">
              <w:rPr>
                <w:rFonts w:eastAsia="Times New Roman" w:cs="Arial"/>
              </w:rPr>
            </w:r>
            <w:r w:rsidR="003001EB" w:rsidRPr="002A56AD">
              <w:rPr>
                <w:rFonts w:eastAsia="Times New Roman" w:cs="Arial"/>
              </w:rPr>
              <w:fldChar w:fldCharType="separate"/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</w:rPr>
              <w:fldChar w:fldCharType="end"/>
            </w:r>
            <w:permEnd w:id="1115501028"/>
          </w:p>
        </w:tc>
        <w:tc>
          <w:tcPr>
            <w:tcW w:w="3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2E" w:rsidRDefault="005C252E" w:rsidP="00051DFB">
            <w:pPr>
              <w:spacing w:after="0" w:line="240" w:lineRule="auto"/>
            </w:pPr>
            <w:r>
              <w:t>beteiligte Lehrkräfte:</w:t>
            </w:r>
            <w:r w:rsidR="003001EB">
              <w:t xml:space="preserve"> </w:t>
            </w:r>
            <w:permStart w:id="710411251" w:edGrp="everyone"/>
            <w:r w:rsidR="003001E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1EB" w:rsidRPr="002A56AD">
              <w:rPr>
                <w:rFonts w:eastAsia="Times New Roman" w:cs="Arial"/>
              </w:rPr>
              <w:instrText xml:space="preserve"> FORMTEXT </w:instrText>
            </w:r>
            <w:r w:rsidR="003001EB" w:rsidRPr="002A56AD">
              <w:rPr>
                <w:rFonts w:eastAsia="Times New Roman" w:cs="Arial"/>
              </w:rPr>
            </w:r>
            <w:r w:rsidR="003001EB" w:rsidRPr="002A56AD">
              <w:rPr>
                <w:rFonts w:eastAsia="Times New Roman" w:cs="Arial"/>
              </w:rPr>
              <w:fldChar w:fldCharType="separate"/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  <w:noProof/>
              </w:rPr>
              <w:t> </w:t>
            </w:r>
            <w:r w:rsidR="003001EB" w:rsidRPr="002A56AD">
              <w:rPr>
                <w:rFonts w:eastAsia="Times New Roman" w:cs="Arial"/>
              </w:rPr>
              <w:fldChar w:fldCharType="end"/>
            </w:r>
            <w:permEnd w:id="710411251"/>
          </w:p>
        </w:tc>
      </w:tr>
    </w:tbl>
    <w:p w:rsidR="005C252E" w:rsidRPr="0035039A" w:rsidRDefault="005C252E" w:rsidP="005C252E">
      <w:pPr>
        <w:spacing w:after="0" w:line="240" w:lineRule="auto"/>
        <w:rPr>
          <w:rFonts w:cs="Arial"/>
          <w:b/>
          <w:szCs w:val="20"/>
        </w:rPr>
      </w:pPr>
    </w:p>
    <w:tbl>
      <w:tblPr>
        <w:tblStyle w:val="Tabellenraster"/>
        <w:tblW w:w="15026" w:type="dxa"/>
        <w:tblInd w:w="709" w:type="dxa"/>
        <w:tblLook w:val="04A0" w:firstRow="1" w:lastRow="0" w:firstColumn="1" w:lastColumn="0" w:noHBand="0" w:noVBand="1"/>
      </w:tblPr>
      <w:tblGrid>
        <w:gridCol w:w="3544"/>
        <w:gridCol w:w="567"/>
        <w:gridCol w:w="850"/>
        <w:gridCol w:w="3402"/>
        <w:gridCol w:w="567"/>
        <w:gridCol w:w="567"/>
        <w:gridCol w:w="5529"/>
      </w:tblGrid>
      <w:tr w:rsidR="005C252E" w:rsidRPr="0035039A" w:rsidTr="0007179A">
        <w:trPr>
          <w:trHeight w:val="45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r w:rsidRPr="0035039A">
              <w:rPr>
                <w:rFonts w:cs="Arial"/>
                <w:i/>
                <w:szCs w:val="20"/>
              </w:rPr>
              <w:t>Zutreffende/-n Schwerpunkt/-e der Förderung bitte ankreuzen:</w:t>
            </w:r>
          </w:p>
        </w:tc>
      </w:tr>
      <w:tr w:rsidR="005C252E" w:rsidRPr="0035039A" w:rsidTr="0007179A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permStart w:id="1735731785" w:edGrp="everyone" w:colFirst="1" w:colLast="1"/>
            <w:permStart w:id="828783433" w:edGrp="everyone" w:colFirst="4" w:colLast="4"/>
            <w:r w:rsidRPr="0035039A">
              <w:rPr>
                <w:rFonts w:cs="Arial"/>
                <w:szCs w:val="20"/>
              </w:rPr>
              <w:t>1. Sozialverhalten</w:t>
            </w:r>
          </w:p>
        </w:tc>
        <w:sdt>
          <w:sdtPr>
            <w:rPr>
              <w:rFonts w:cs="Arial"/>
              <w:szCs w:val="20"/>
            </w:rPr>
            <w:id w:val="112797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3001E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r w:rsidRPr="0035039A">
              <w:rPr>
                <w:rFonts w:cs="Arial"/>
                <w:szCs w:val="20"/>
              </w:rPr>
              <w:t>5. Sprache</w:t>
            </w:r>
          </w:p>
        </w:tc>
        <w:sdt>
          <w:sdtPr>
            <w:rPr>
              <w:rFonts w:cs="Arial"/>
              <w:szCs w:val="20"/>
            </w:rPr>
            <w:id w:val="-35997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r w:rsidRPr="008944BD">
              <w:rPr>
                <w:rFonts w:cs="Arial"/>
                <w:szCs w:val="20"/>
              </w:rPr>
              <w:t>Stärken/Interessen:</w:t>
            </w:r>
          </w:p>
        </w:tc>
      </w:tr>
      <w:tr w:rsidR="005C252E" w:rsidRPr="0035039A" w:rsidTr="0007179A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permStart w:id="456810779" w:edGrp="everyone" w:colFirst="1" w:colLast="1"/>
            <w:permStart w:id="1319383545" w:edGrp="everyone" w:colFirst="4" w:colLast="4"/>
            <w:permEnd w:id="1735731785"/>
            <w:permEnd w:id="828783433"/>
            <w:r w:rsidRPr="0035039A">
              <w:rPr>
                <w:rFonts w:cs="Arial"/>
                <w:szCs w:val="20"/>
              </w:rPr>
              <w:t>2. Motivation</w:t>
            </w:r>
          </w:p>
        </w:tc>
        <w:sdt>
          <w:sdtPr>
            <w:rPr>
              <w:rFonts w:cs="Arial"/>
              <w:szCs w:val="20"/>
            </w:rPr>
            <w:id w:val="-13655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r w:rsidRPr="0035039A">
              <w:rPr>
                <w:rFonts w:cs="Arial"/>
                <w:szCs w:val="20"/>
              </w:rPr>
              <w:t>6. Handlungssteuerung</w:t>
            </w:r>
          </w:p>
        </w:tc>
        <w:sdt>
          <w:sdtPr>
            <w:rPr>
              <w:rFonts w:cs="Arial"/>
              <w:szCs w:val="20"/>
            </w:rPr>
            <w:id w:val="196407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permStart w:id="994787430" w:edGrp="everyone"/>
        <w:tc>
          <w:tcPr>
            <w:tcW w:w="5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2E" w:rsidRPr="0035039A" w:rsidRDefault="003001EB" w:rsidP="0007179A">
            <w:pPr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994787430"/>
          </w:p>
        </w:tc>
      </w:tr>
      <w:tr w:rsidR="005C252E" w:rsidRPr="0035039A" w:rsidTr="0007179A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permStart w:id="2093759251" w:edGrp="everyone" w:colFirst="1" w:colLast="1"/>
            <w:permStart w:id="1125541212" w:edGrp="everyone" w:colFirst="4" w:colLast="4"/>
            <w:permEnd w:id="456810779"/>
            <w:permEnd w:id="1319383545"/>
            <w:r w:rsidRPr="0035039A">
              <w:rPr>
                <w:rFonts w:cs="Arial"/>
                <w:szCs w:val="20"/>
              </w:rPr>
              <w:t>3. Belastbarkeit</w:t>
            </w:r>
          </w:p>
        </w:tc>
        <w:sdt>
          <w:sdtPr>
            <w:rPr>
              <w:rFonts w:cs="Arial"/>
              <w:szCs w:val="20"/>
            </w:rPr>
            <w:id w:val="37497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r w:rsidRPr="0035039A">
              <w:rPr>
                <w:rFonts w:cs="Arial"/>
                <w:szCs w:val="20"/>
              </w:rPr>
              <w:t>7. Aufmerksamkeit</w:t>
            </w:r>
          </w:p>
        </w:tc>
        <w:sdt>
          <w:sdtPr>
            <w:rPr>
              <w:rFonts w:cs="Arial"/>
              <w:szCs w:val="20"/>
            </w:rPr>
            <w:id w:val="2745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</w:p>
        </w:tc>
      </w:tr>
      <w:tr w:rsidR="005C252E" w:rsidRPr="0035039A" w:rsidTr="0007179A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permStart w:id="1340305370" w:edGrp="everyone" w:colFirst="1" w:colLast="1"/>
            <w:permStart w:id="1570864438" w:edGrp="everyone" w:colFirst="4" w:colLast="4"/>
            <w:permEnd w:id="2093759251"/>
            <w:permEnd w:id="1125541212"/>
            <w:r w:rsidRPr="0035039A">
              <w:rPr>
                <w:rFonts w:cs="Arial"/>
                <w:szCs w:val="20"/>
              </w:rPr>
              <w:t>4. Lern- und Arbeitsverhalten</w:t>
            </w:r>
          </w:p>
        </w:tc>
        <w:sdt>
          <w:sdtPr>
            <w:rPr>
              <w:rFonts w:cs="Arial"/>
              <w:szCs w:val="20"/>
            </w:rPr>
            <w:id w:val="25818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  <w:r w:rsidRPr="0035039A">
              <w:rPr>
                <w:rFonts w:cs="Arial"/>
                <w:szCs w:val="20"/>
              </w:rPr>
              <w:t>8. Umweltbezogene Ressourcen</w:t>
            </w:r>
          </w:p>
        </w:tc>
        <w:sdt>
          <w:sdtPr>
            <w:rPr>
              <w:rFonts w:cs="Arial"/>
              <w:szCs w:val="20"/>
            </w:rPr>
            <w:id w:val="-42658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C252E" w:rsidRPr="0035039A" w:rsidRDefault="003001EB" w:rsidP="0007179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252E" w:rsidRPr="0035039A" w:rsidRDefault="005C252E" w:rsidP="000717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2E" w:rsidRPr="0035039A" w:rsidRDefault="005C252E" w:rsidP="0007179A">
            <w:pPr>
              <w:rPr>
                <w:rFonts w:cs="Arial"/>
                <w:szCs w:val="20"/>
              </w:rPr>
            </w:pPr>
          </w:p>
        </w:tc>
      </w:tr>
      <w:permEnd w:id="1340305370"/>
      <w:permEnd w:id="1570864438"/>
    </w:tbl>
    <w:p w:rsidR="005C252E" w:rsidRPr="0035039A" w:rsidRDefault="005C252E" w:rsidP="005C252E">
      <w:pPr>
        <w:spacing w:after="0" w:line="240" w:lineRule="auto"/>
        <w:ind w:left="709"/>
        <w:rPr>
          <w:rFonts w:cs="Arial"/>
          <w:b/>
          <w:szCs w:val="20"/>
        </w:rPr>
      </w:pPr>
    </w:p>
    <w:tbl>
      <w:tblPr>
        <w:tblW w:w="474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5"/>
        <w:gridCol w:w="4250"/>
        <w:gridCol w:w="3970"/>
      </w:tblGrid>
      <w:tr w:rsidR="005C252E" w:rsidRPr="0035039A" w:rsidTr="0007179A">
        <w:trPr>
          <w:trHeight w:val="454"/>
        </w:trPr>
        <w:tc>
          <w:tcPr>
            <w:tcW w:w="113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252E" w:rsidRPr="0035039A" w:rsidRDefault="005C252E" w:rsidP="0007179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5039A">
              <w:rPr>
                <w:rFonts w:cs="Arial"/>
                <w:b/>
                <w:szCs w:val="20"/>
              </w:rPr>
              <w:t>Schwerpunkte der Förderung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252E" w:rsidRPr="0035039A" w:rsidRDefault="005C252E" w:rsidP="0007179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5039A">
              <w:rPr>
                <w:rFonts w:cs="Arial"/>
                <w:b/>
                <w:szCs w:val="20"/>
              </w:rPr>
              <w:t>Ziele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252E" w:rsidRPr="0035039A" w:rsidRDefault="005C252E" w:rsidP="0007179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5039A">
              <w:rPr>
                <w:rFonts w:cs="Arial"/>
                <w:b/>
                <w:szCs w:val="20"/>
              </w:rPr>
              <w:t>Maßnahmen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252E" w:rsidRPr="0035039A" w:rsidRDefault="005C252E" w:rsidP="0007179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5039A">
              <w:rPr>
                <w:rFonts w:cs="Arial"/>
                <w:b/>
                <w:szCs w:val="20"/>
              </w:rPr>
              <w:t>Wer ist verantwortlich?</w:t>
            </w:r>
          </w:p>
        </w:tc>
      </w:tr>
      <w:permStart w:id="1297626397" w:edGrp="everyone"/>
      <w:tr w:rsidR="005C252E" w:rsidRPr="0035039A" w:rsidTr="003001EB">
        <w:trPr>
          <w:trHeight w:val="822"/>
        </w:trPr>
        <w:tc>
          <w:tcPr>
            <w:tcW w:w="1132" w:type="pct"/>
            <w:tcBorders>
              <w:top w:val="single" w:sz="4" w:space="0" w:color="auto"/>
            </w:tcBorders>
          </w:tcPr>
          <w:p w:rsidR="003001EB" w:rsidRPr="003001EB" w:rsidRDefault="003001EB" w:rsidP="003001EB">
            <w:pPr>
              <w:spacing w:after="0" w:line="240" w:lineRule="auto"/>
              <w:rPr>
                <w:rFonts w:eastAsia="Times New Roman" w:cs="Arial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297626397"/>
          </w:p>
        </w:tc>
        <w:permStart w:id="1655665627" w:edGrp="everyone"/>
        <w:tc>
          <w:tcPr>
            <w:tcW w:w="1133" w:type="pct"/>
            <w:tcBorders>
              <w:top w:val="single" w:sz="4" w:space="0" w:color="auto"/>
            </w:tcBorders>
            <w:shd w:val="clear" w:color="auto" w:fill="auto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655665627"/>
          </w:p>
        </w:tc>
        <w:permStart w:id="687676645" w:edGrp="everyone"/>
        <w:tc>
          <w:tcPr>
            <w:tcW w:w="1414" w:type="pct"/>
            <w:tcBorders>
              <w:top w:val="single" w:sz="4" w:space="0" w:color="auto"/>
            </w:tcBorders>
            <w:shd w:val="clear" w:color="auto" w:fill="auto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687676645"/>
          </w:p>
        </w:tc>
        <w:permStart w:id="310517254" w:edGrp="everyone"/>
        <w:tc>
          <w:tcPr>
            <w:tcW w:w="1321" w:type="pct"/>
            <w:tcBorders>
              <w:top w:val="single" w:sz="4" w:space="0" w:color="auto"/>
            </w:tcBorders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310517254"/>
          </w:p>
        </w:tc>
      </w:tr>
      <w:permStart w:id="541469328" w:edGrp="everyone"/>
      <w:tr w:rsidR="005C252E" w:rsidRPr="0035039A" w:rsidTr="003001EB">
        <w:trPr>
          <w:trHeight w:val="822"/>
        </w:trPr>
        <w:tc>
          <w:tcPr>
            <w:tcW w:w="1132" w:type="pct"/>
          </w:tcPr>
          <w:p w:rsidR="005C252E" w:rsidRPr="0035039A" w:rsidRDefault="003001EB" w:rsidP="003001EB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541469328"/>
          </w:p>
        </w:tc>
        <w:permStart w:id="1758087678" w:edGrp="everyone"/>
        <w:tc>
          <w:tcPr>
            <w:tcW w:w="1133" w:type="pct"/>
            <w:shd w:val="clear" w:color="auto" w:fill="auto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758087678"/>
          </w:p>
        </w:tc>
        <w:permStart w:id="1909811476" w:edGrp="everyone"/>
        <w:tc>
          <w:tcPr>
            <w:tcW w:w="1414" w:type="pct"/>
            <w:shd w:val="clear" w:color="auto" w:fill="auto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909811476"/>
          </w:p>
        </w:tc>
        <w:permStart w:id="1796626980" w:edGrp="everyone"/>
        <w:tc>
          <w:tcPr>
            <w:tcW w:w="1321" w:type="pct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796626980"/>
          </w:p>
        </w:tc>
      </w:tr>
      <w:permStart w:id="196480093" w:edGrp="everyone"/>
      <w:tr w:rsidR="005C252E" w:rsidRPr="0035039A" w:rsidTr="003001EB">
        <w:trPr>
          <w:trHeight w:val="822"/>
        </w:trPr>
        <w:tc>
          <w:tcPr>
            <w:tcW w:w="1132" w:type="pct"/>
          </w:tcPr>
          <w:p w:rsidR="005C252E" w:rsidRPr="0035039A" w:rsidRDefault="003001EB" w:rsidP="003001EB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96480093"/>
          </w:p>
        </w:tc>
        <w:permStart w:id="163934682" w:edGrp="everyone"/>
        <w:tc>
          <w:tcPr>
            <w:tcW w:w="1133" w:type="pct"/>
            <w:shd w:val="clear" w:color="auto" w:fill="auto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63934682"/>
          </w:p>
        </w:tc>
        <w:permStart w:id="954756464" w:edGrp="everyone"/>
        <w:tc>
          <w:tcPr>
            <w:tcW w:w="1414" w:type="pct"/>
            <w:shd w:val="clear" w:color="auto" w:fill="auto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954756464"/>
          </w:p>
        </w:tc>
        <w:permStart w:id="1640846000" w:edGrp="everyone"/>
        <w:tc>
          <w:tcPr>
            <w:tcW w:w="1321" w:type="pct"/>
          </w:tcPr>
          <w:p w:rsidR="005C252E" w:rsidRPr="0035039A" w:rsidRDefault="003001EB" w:rsidP="0007179A">
            <w:pPr>
              <w:spacing w:after="0" w:line="240" w:lineRule="auto"/>
              <w:rPr>
                <w:rFonts w:cs="Arial"/>
                <w:szCs w:val="20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640846000"/>
          </w:p>
        </w:tc>
      </w:tr>
    </w:tbl>
    <w:p w:rsidR="005C252E" w:rsidRPr="0035039A" w:rsidRDefault="005C252E" w:rsidP="005C252E">
      <w:pPr>
        <w:spacing w:after="0" w:line="240" w:lineRule="auto"/>
        <w:ind w:left="709"/>
        <w:rPr>
          <w:rFonts w:cs="Arial"/>
          <w:b/>
          <w:szCs w:val="20"/>
        </w:rPr>
      </w:pPr>
    </w:p>
    <w:p w:rsidR="005C252E" w:rsidRPr="0035039A" w:rsidRDefault="005C252E" w:rsidP="005C252E">
      <w:pPr>
        <w:pBdr>
          <w:bottom w:val="single" w:sz="4" w:space="1" w:color="auto"/>
        </w:pBdr>
        <w:spacing w:after="0" w:line="240" w:lineRule="auto"/>
        <w:ind w:left="709"/>
        <w:rPr>
          <w:rFonts w:cs="Arial"/>
          <w:b/>
          <w:szCs w:val="20"/>
        </w:rPr>
      </w:pPr>
      <w:r w:rsidRPr="0035039A">
        <w:rPr>
          <w:rFonts w:cs="Arial"/>
          <w:b/>
          <w:szCs w:val="20"/>
        </w:rPr>
        <w:t xml:space="preserve">Besprechung des Förderplans erfolgte am: </w:t>
      </w:r>
      <w:permStart w:id="817708403" w:edGrp="everyone"/>
      <w:r w:rsidR="003001EB" w:rsidRPr="002A56AD">
        <w:rPr>
          <w:rFonts w:eastAsia="Times New Roman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01EB" w:rsidRPr="002A56AD">
        <w:rPr>
          <w:rFonts w:eastAsia="Times New Roman" w:cs="Arial"/>
        </w:rPr>
        <w:instrText xml:space="preserve"> FORMTEXT </w:instrText>
      </w:r>
      <w:r w:rsidR="003001EB" w:rsidRPr="002A56AD">
        <w:rPr>
          <w:rFonts w:eastAsia="Times New Roman" w:cs="Arial"/>
        </w:rPr>
      </w:r>
      <w:r w:rsidR="003001EB" w:rsidRPr="002A56AD">
        <w:rPr>
          <w:rFonts w:eastAsia="Times New Roman" w:cs="Arial"/>
        </w:rPr>
        <w:fldChar w:fldCharType="separate"/>
      </w:r>
      <w:r w:rsidR="003001EB" w:rsidRPr="002A56AD">
        <w:rPr>
          <w:rFonts w:eastAsia="Times New Roman" w:cs="Arial"/>
          <w:noProof/>
        </w:rPr>
        <w:t> </w:t>
      </w:r>
      <w:r w:rsidR="003001EB" w:rsidRPr="002A56AD">
        <w:rPr>
          <w:rFonts w:eastAsia="Times New Roman" w:cs="Arial"/>
          <w:noProof/>
        </w:rPr>
        <w:t> </w:t>
      </w:r>
      <w:r w:rsidR="003001EB" w:rsidRPr="002A56AD">
        <w:rPr>
          <w:rFonts w:eastAsia="Times New Roman" w:cs="Arial"/>
          <w:noProof/>
        </w:rPr>
        <w:t> </w:t>
      </w:r>
      <w:r w:rsidR="003001EB" w:rsidRPr="002A56AD">
        <w:rPr>
          <w:rFonts w:eastAsia="Times New Roman" w:cs="Arial"/>
          <w:noProof/>
        </w:rPr>
        <w:t> </w:t>
      </w:r>
      <w:r w:rsidR="003001EB" w:rsidRPr="002A56AD">
        <w:rPr>
          <w:rFonts w:eastAsia="Times New Roman" w:cs="Arial"/>
          <w:noProof/>
        </w:rPr>
        <w:t> </w:t>
      </w:r>
      <w:r w:rsidR="003001EB" w:rsidRPr="002A56AD">
        <w:rPr>
          <w:rFonts w:eastAsia="Times New Roman" w:cs="Arial"/>
        </w:rPr>
        <w:fldChar w:fldCharType="end"/>
      </w:r>
      <w:permEnd w:id="817708403"/>
    </w:p>
    <w:p w:rsidR="005C252E" w:rsidRPr="0035039A" w:rsidRDefault="005C252E" w:rsidP="005C252E">
      <w:pPr>
        <w:spacing w:after="0" w:line="240" w:lineRule="auto"/>
        <w:ind w:left="709"/>
        <w:rPr>
          <w:rFonts w:cs="Arial"/>
          <w:szCs w:val="20"/>
        </w:rPr>
      </w:pPr>
    </w:p>
    <w:p w:rsidR="005C252E" w:rsidRPr="0035039A" w:rsidRDefault="005C252E" w:rsidP="005C252E">
      <w:pPr>
        <w:spacing w:after="0" w:line="240" w:lineRule="auto"/>
        <w:ind w:left="709"/>
        <w:rPr>
          <w:rFonts w:cs="Arial"/>
          <w:szCs w:val="20"/>
        </w:rPr>
      </w:pPr>
    </w:p>
    <w:p w:rsidR="005C252E" w:rsidRPr="0035039A" w:rsidRDefault="005C252E" w:rsidP="005C252E">
      <w:pPr>
        <w:spacing w:after="0" w:line="240" w:lineRule="auto"/>
        <w:ind w:left="709" w:right="-31"/>
        <w:rPr>
          <w:rFonts w:cs="Arial"/>
          <w:szCs w:val="20"/>
        </w:rPr>
      </w:pPr>
      <w:bookmarkStart w:id="0" w:name="_GoBack"/>
      <w:bookmarkEnd w:id="0"/>
    </w:p>
    <w:p w:rsidR="005C252E" w:rsidRPr="0035039A" w:rsidRDefault="005C252E" w:rsidP="005C252E">
      <w:pPr>
        <w:pBdr>
          <w:top w:val="single" w:sz="4" w:space="1" w:color="auto"/>
        </w:pBdr>
        <w:ind w:left="709" w:right="110"/>
        <w:jc w:val="center"/>
        <w:rPr>
          <w:rFonts w:cs="Arial"/>
          <w:szCs w:val="20"/>
        </w:rPr>
      </w:pPr>
      <w:r w:rsidRPr="0035039A">
        <w:rPr>
          <w:rFonts w:cs="Arial"/>
          <w:szCs w:val="20"/>
        </w:rPr>
        <w:t xml:space="preserve">Unterschrift Schüler/-in                                      Unterschrift </w:t>
      </w:r>
      <w:r>
        <w:rPr>
          <w:rFonts w:cs="Arial"/>
          <w:szCs w:val="20"/>
        </w:rPr>
        <w:t>Eltern/</w:t>
      </w:r>
      <w:r w:rsidRPr="0035039A">
        <w:rPr>
          <w:rFonts w:cs="Arial"/>
          <w:szCs w:val="20"/>
        </w:rPr>
        <w:t>Erziehungsberechtigte/-r                                Unterschrift (Klassen-)Lehrkraft</w:t>
      </w:r>
    </w:p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5C252E">
      <w:footerReference w:type="default" r:id="rId7"/>
      <w:pgSz w:w="16838" w:h="11906" w:orient="landscape"/>
      <w:pgMar w:top="284" w:right="567" w:bottom="284" w:left="42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FB" w:rsidRDefault="00B117FB" w:rsidP="008B1BFE">
      <w:pPr>
        <w:spacing w:after="0" w:line="240" w:lineRule="auto"/>
      </w:pPr>
      <w:r>
        <w:separator/>
      </w:r>
    </w:p>
  </w:endnote>
  <w:endnote w:type="continuationSeparator" w:id="0">
    <w:p w:rsidR="00B117FB" w:rsidRDefault="00B117FB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5C252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Förderplan emotionale und soziale Entwicklung</w:t>
        </w:r>
      </w:p>
      <w:p w:rsidR="008B1BFE" w:rsidRPr="00675C4B" w:rsidRDefault="00831142" w:rsidP="008B1BFE">
        <w:pPr>
          <w:pStyle w:val="Fuzeile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FB" w:rsidRDefault="00B117FB" w:rsidP="008B1BFE">
      <w:pPr>
        <w:spacing w:after="0" w:line="240" w:lineRule="auto"/>
      </w:pPr>
      <w:r>
        <w:separator/>
      </w:r>
    </w:p>
  </w:footnote>
  <w:footnote w:type="continuationSeparator" w:id="0">
    <w:p w:rsidR="00B117FB" w:rsidRDefault="00B117FB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7+m4rfFNHkXF5ySDV13uUu0D15jQ9shPV85nlqa5LI16mqKaj9z+s3aboxiteNpvrvco6WzXWpnVDQfjwJ9eZA==" w:salt="tNeYVhDqQGejjp7y1JZ1P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FB"/>
    <w:rsid w:val="00051DFB"/>
    <w:rsid w:val="001D00B4"/>
    <w:rsid w:val="002B2966"/>
    <w:rsid w:val="003001EB"/>
    <w:rsid w:val="005C252E"/>
    <w:rsid w:val="00675C4B"/>
    <w:rsid w:val="00831142"/>
    <w:rsid w:val="008B1BFE"/>
    <w:rsid w:val="00B117FB"/>
    <w:rsid w:val="00F219C0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3341A53-B647-4028-BA81-9270EC10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52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1</Pages>
  <Words>160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6</cp:revision>
  <dcterms:created xsi:type="dcterms:W3CDTF">2021-03-11T12:00:00Z</dcterms:created>
  <dcterms:modified xsi:type="dcterms:W3CDTF">2021-03-11T15:21:00Z</dcterms:modified>
</cp:coreProperties>
</file>